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2AB8" w:rsidRDefault="007701F0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Chapter 7: Further reading/viewing</w:t>
      </w:r>
    </w:p>
    <w:p w:rsidR="007F2AB8" w:rsidRDefault="007F2AB8">
      <w:pPr>
        <w:pStyle w:val="normal0"/>
        <w:rPr>
          <w:rFonts w:ascii="Times New Roman" w:eastAsia="Times New Roman" w:hAnsi="Times New Roman" w:cs="Times New Roman"/>
        </w:rPr>
      </w:pPr>
    </w:p>
    <w:p w:rsidR="007F2AB8" w:rsidRDefault="007701F0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Nguyen: “Here’s how the COVID-19 pandemic has affected Americans’ paychecks and working hours,” Marketplace.org, May 5, 2020. </w:t>
      </w:r>
    </w:p>
    <w:p w:rsidR="007F2AB8" w:rsidRDefault="007F2AB8">
      <w:pPr>
        <w:pStyle w:val="normal0"/>
        <w:rPr>
          <w:rFonts w:ascii="Times New Roman" w:eastAsia="Times New Roman" w:hAnsi="Times New Roman" w:cs="Times New Roman"/>
        </w:rPr>
      </w:pPr>
      <w:hyperlink r:id="rId4">
        <w:r w:rsidR="007701F0">
          <w:rPr>
            <w:rFonts w:ascii="Times New Roman" w:eastAsia="Times New Roman" w:hAnsi="Times New Roman" w:cs="Times New Roman"/>
            <w:color w:val="1155CC"/>
            <w:u w:val="single"/>
          </w:rPr>
          <w:t>https://www.marketplace.org/2020/05/05/covid-19-economy-anxiety-paychecks-working-hours/</w:t>
        </w:r>
      </w:hyperlink>
    </w:p>
    <w:p w:rsidR="007F2AB8" w:rsidRDefault="007F2AB8">
      <w:pPr>
        <w:pStyle w:val="normal0"/>
        <w:rPr>
          <w:rFonts w:ascii="Times New Roman" w:eastAsia="Times New Roman" w:hAnsi="Times New Roman" w:cs="Times New Roman"/>
        </w:rPr>
      </w:pPr>
    </w:p>
    <w:p w:rsidR="007F2AB8" w:rsidRDefault="007701F0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Note: </w:t>
      </w:r>
      <w:r>
        <w:rPr>
          <w:rFonts w:ascii="Times New Roman" w:eastAsia="Times New Roman" w:hAnsi="Times New Roman" w:cs="Times New Roman"/>
        </w:rPr>
        <w:t xml:space="preserve">You’ve already seen this article in the further reading file for Chapter 6. Now you can take a look at how </w:t>
      </w:r>
      <w:r>
        <w:rPr>
          <w:rFonts w:ascii="Times New Roman" w:eastAsia="Times New Roman" w:hAnsi="Times New Roman" w:cs="Times New Roman"/>
        </w:rPr>
        <w:t xml:space="preserve">graphs are used to visualize the survey data and support the writer’s points. </w:t>
      </w:r>
    </w:p>
    <w:p w:rsidR="007F2AB8" w:rsidRDefault="007F2AB8">
      <w:pPr>
        <w:pStyle w:val="normal0"/>
        <w:rPr>
          <w:rFonts w:ascii="Times New Roman" w:eastAsia="Times New Roman" w:hAnsi="Times New Roman" w:cs="Times New Roman"/>
        </w:rPr>
      </w:pPr>
    </w:p>
    <w:p w:rsidR="007F2AB8" w:rsidRDefault="007701F0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Holloway: “10 of the most fear mongering political ads in American history,” Salon.com, April 3, 2015.</w:t>
      </w:r>
    </w:p>
    <w:p w:rsidR="007F2AB8" w:rsidRDefault="007F2AB8">
      <w:pPr>
        <w:pStyle w:val="normal0"/>
        <w:rPr>
          <w:rFonts w:ascii="Times New Roman" w:eastAsia="Times New Roman" w:hAnsi="Times New Roman" w:cs="Times New Roman"/>
        </w:rPr>
      </w:pPr>
      <w:hyperlink r:id="rId5">
        <w:r w:rsidR="007701F0">
          <w:rPr>
            <w:rFonts w:ascii="Times New Roman" w:eastAsia="Times New Roman" w:hAnsi="Times New Roman" w:cs="Times New Roman"/>
            <w:color w:val="1155CC"/>
            <w:u w:val="single"/>
          </w:rPr>
          <w:t>https://www.salon.com/2015/04/03/10_of_the_most_fear_mongering_political_ads_in_american_history_partner/</w:t>
        </w:r>
      </w:hyperlink>
    </w:p>
    <w:p w:rsidR="007F2AB8" w:rsidRDefault="007F2AB8">
      <w:pPr>
        <w:pStyle w:val="normal0"/>
        <w:rPr>
          <w:rFonts w:ascii="Times New Roman" w:eastAsia="Times New Roman" w:hAnsi="Times New Roman" w:cs="Times New Roman"/>
        </w:rPr>
      </w:pPr>
    </w:p>
    <w:p w:rsidR="007F2AB8" w:rsidRDefault="007701F0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Note:</w:t>
      </w:r>
      <w:r>
        <w:rPr>
          <w:rFonts w:ascii="Times New Roman" w:eastAsia="Times New Roman" w:hAnsi="Times New Roman" w:cs="Times New Roman"/>
        </w:rPr>
        <w:t xml:space="preserve"> Consider how the visual elements of these ads contribute to the overall message. How effectiv</w:t>
      </w:r>
      <w:r>
        <w:rPr>
          <w:rFonts w:ascii="Times New Roman" w:eastAsia="Times New Roman" w:hAnsi="Times New Roman" w:cs="Times New Roman"/>
        </w:rPr>
        <w:t>e would the ads have been had they used only words and no visuals?</w:t>
      </w:r>
    </w:p>
    <w:p w:rsidR="007F2AB8" w:rsidRDefault="007F2AB8">
      <w:pPr>
        <w:pStyle w:val="normal0"/>
        <w:rPr>
          <w:rFonts w:ascii="Times New Roman" w:eastAsia="Times New Roman" w:hAnsi="Times New Roman" w:cs="Times New Roman"/>
        </w:rPr>
      </w:pPr>
    </w:p>
    <w:p w:rsidR="007F2AB8" w:rsidRDefault="007701F0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Bulusu’s “All Jokes Aside,” </w:t>
      </w:r>
      <w:r>
        <w:rPr>
          <w:rFonts w:ascii="Times New Roman" w:eastAsia="Times New Roman" w:hAnsi="Times New Roman" w:cs="Times New Roman"/>
          <w:i/>
        </w:rPr>
        <w:t>Prized Writing 2018-2019</w:t>
      </w:r>
      <w:r>
        <w:rPr>
          <w:rFonts w:ascii="Times New Roman" w:eastAsia="Times New Roman" w:hAnsi="Times New Roman" w:cs="Times New Roman"/>
        </w:rPr>
        <w:t xml:space="preserve">, UC Davis. </w:t>
      </w:r>
    </w:p>
    <w:p w:rsidR="007F2AB8" w:rsidRDefault="007F2AB8">
      <w:pPr>
        <w:pStyle w:val="normal0"/>
        <w:rPr>
          <w:rFonts w:ascii="Times New Roman" w:eastAsia="Times New Roman" w:hAnsi="Times New Roman" w:cs="Times New Roman"/>
        </w:rPr>
      </w:pPr>
      <w:hyperlink r:id="rId6">
        <w:r w:rsidR="007701F0">
          <w:rPr>
            <w:rFonts w:ascii="Times New Roman" w:eastAsia="Times New Roman" w:hAnsi="Times New Roman" w:cs="Times New Roman"/>
            <w:color w:val="1155CC"/>
            <w:u w:val="single"/>
          </w:rPr>
          <w:t>https://prizedwriting.ucdavis.edu/sites/prizedwriting.ucdavis.edu/files/sitewide/All%20Jokes%20Aside....pdf</w:t>
        </w:r>
      </w:hyperlink>
    </w:p>
    <w:p w:rsidR="007F2AB8" w:rsidRDefault="007F2AB8">
      <w:pPr>
        <w:pStyle w:val="normal0"/>
        <w:rPr>
          <w:rFonts w:ascii="Times New Roman" w:eastAsia="Times New Roman" w:hAnsi="Times New Roman" w:cs="Times New Roman"/>
        </w:rPr>
      </w:pPr>
    </w:p>
    <w:p w:rsidR="007F2AB8" w:rsidRDefault="007701F0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Note:</w:t>
      </w:r>
      <w:r>
        <w:rPr>
          <w:rFonts w:ascii="Times New Roman" w:eastAsia="Times New Roman" w:hAnsi="Times New Roman" w:cs="Times New Roman"/>
        </w:rPr>
        <w:t xml:space="preserve"> Consider how Bulus</w:t>
      </w:r>
      <w:r>
        <w:rPr>
          <w:rFonts w:ascii="Times New Roman" w:eastAsia="Times New Roman" w:hAnsi="Times New Roman" w:cs="Times New Roman"/>
        </w:rPr>
        <w:t>u integrated pictures into his case study.</w:t>
      </w:r>
    </w:p>
    <w:p w:rsidR="007F2AB8" w:rsidRDefault="007F2AB8">
      <w:pPr>
        <w:pStyle w:val="normal0"/>
        <w:rPr>
          <w:rFonts w:ascii="Times New Roman" w:eastAsia="Times New Roman" w:hAnsi="Times New Roman" w:cs="Times New Roman"/>
        </w:rPr>
      </w:pPr>
    </w:p>
    <w:p w:rsidR="007F2AB8" w:rsidRDefault="007F2AB8">
      <w:pPr>
        <w:pStyle w:val="normal0"/>
        <w:rPr>
          <w:rFonts w:ascii="Times New Roman" w:eastAsia="Times New Roman" w:hAnsi="Times New Roman" w:cs="Times New Roman"/>
        </w:rPr>
      </w:pPr>
    </w:p>
    <w:p w:rsidR="007F2AB8" w:rsidRDefault="007F2AB8">
      <w:pPr>
        <w:pStyle w:val="normal0"/>
        <w:rPr>
          <w:rFonts w:ascii="Times New Roman" w:eastAsia="Times New Roman" w:hAnsi="Times New Roman" w:cs="Times New Roman"/>
          <w:b/>
        </w:rPr>
      </w:pPr>
    </w:p>
    <w:sectPr w:rsidR="007F2AB8" w:rsidSect="007F2AB8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7F2AB8"/>
    <w:rsid w:val="007701F0"/>
    <w:rsid w:val="007F2AB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F2A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F2A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F2A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F2A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F2AB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F2A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F2AB8"/>
  </w:style>
  <w:style w:type="paragraph" w:styleId="Title">
    <w:name w:val="Title"/>
    <w:basedOn w:val="normal0"/>
    <w:next w:val="normal0"/>
    <w:rsid w:val="007F2AB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F2AB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marketplace.org/2020/05/05/covid-19-economy-anxiety-paychecks-working-hours/" TargetMode="External"/><Relationship Id="rId5" Type="http://schemas.openxmlformats.org/officeDocument/2006/relationships/hyperlink" Target="https://www.salon.com/2015/04/03/10_of_the_most_fear_mongering_political_ads_in_american_history_partner/" TargetMode="External"/><Relationship Id="rId6" Type="http://schemas.openxmlformats.org/officeDocument/2006/relationships/hyperlink" Target="https://prizedwriting.ucdavis.edu/sites/prizedwriting.ucdavis.edu/files/sitewide/All%20Jokes%20Aside...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Macintosh Word</Application>
  <DocSecurity>0</DocSecurity>
  <Lines>9</Lines>
  <Paragraphs>2</Paragraphs>
  <ScaleCrop>false</ScaleCrop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Bender</cp:lastModifiedBy>
  <cp:revision>2</cp:revision>
  <dcterms:created xsi:type="dcterms:W3CDTF">2020-05-20T17:12:00Z</dcterms:created>
  <dcterms:modified xsi:type="dcterms:W3CDTF">2020-05-20T17:12:00Z</dcterms:modified>
</cp:coreProperties>
</file>